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1B" w:rsidRDefault="00034178">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600979</w:t>
          </w:r>
          <w:r w:rsidR="004A53B8">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sidR="004A53B8">
            <w:rPr>
              <w:rFonts w:asciiTheme="majorEastAsia" w:eastAsiaTheme="majorEastAsia" w:hAnsiTheme="majorEastAsia" w:hint="eastAsia"/>
              <w:b/>
              <w:sz w:val="24"/>
              <w:szCs w:val="24"/>
            </w:rPr>
            <w:t xml:space="preserve">广安爱众     </w:t>
          </w:r>
        </w:sdtContent>
      </w:sdt>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Pr>
              <w:rFonts w:asciiTheme="majorEastAsia" w:eastAsiaTheme="majorEastAsia" w:hAnsiTheme="majorEastAsia" w:hint="eastAsia"/>
              <w:b/>
              <w:sz w:val="24"/>
              <w:szCs w:val="24"/>
            </w:rPr>
            <w:t>2020-</w:t>
          </w:r>
          <w:r w:rsidR="004A53B8">
            <w:rPr>
              <w:rFonts w:asciiTheme="majorEastAsia" w:eastAsiaTheme="majorEastAsia" w:hAnsiTheme="majorEastAsia" w:hint="eastAsia"/>
              <w:b/>
              <w:sz w:val="24"/>
              <w:szCs w:val="24"/>
            </w:rPr>
            <w:t>03</w:t>
          </w:r>
          <w:r w:rsidR="000C1A5F">
            <w:rPr>
              <w:rFonts w:asciiTheme="majorEastAsia" w:eastAsiaTheme="majorEastAsia" w:hAnsiTheme="majorEastAsia"/>
              <w:b/>
              <w:sz w:val="24"/>
              <w:szCs w:val="24"/>
            </w:rPr>
            <w:t>2</w:t>
          </w:r>
        </w:sdtContent>
      </w:sdt>
    </w:p>
    <w:p w:rsidR="00C9231B" w:rsidRDefault="00C9231B">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Content>
            <w:p w:rsidR="00003E70" w:rsidRDefault="00034178"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四川广安爱众股份有限公司</w:t>
              </w:r>
            </w:p>
          </w:sdtContent>
        </w:sdt>
        <w:p w:rsidR="00C9231B" w:rsidRPr="00003E70" w:rsidRDefault="00034178"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Content>
                  <w:r w:rsidR="004A53B8">
                    <w:rPr>
                      <w:rFonts w:asciiTheme="majorEastAsia" w:eastAsiaTheme="majorEastAsia" w:hAnsiTheme="majorEastAsia" w:hint="eastAsia"/>
                      <w:b/>
                      <w:color w:val="FF0000"/>
                      <w:sz w:val="36"/>
                      <w:szCs w:val="36"/>
                      <w:shd w:val="solid" w:color="FFFFFF" w:fill="auto"/>
                    </w:rPr>
                    <w:t>2020</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Content>
                  <w:r w:rsidR="004A53B8">
                    <w:rPr>
                      <w:rFonts w:asciiTheme="majorEastAsia" w:eastAsiaTheme="majorEastAsia" w:hAnsiTheme="majorEastAsia" w:hint="eastAsia"/>
                      <w:b/>
                      <w:color w:val="FF0000"/>
                      <w:sz w:val="36"/>
                      <w:szCs w:val="36"/>
                      <w:shd w:val="solid" w:color="FFFFFF" w:fill="auto"/>
                    </w:rPr>
                    <w:t>一</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C9231B" w:rsidRDefault="00C9231B">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C9231B" w:rsidTr="00343874">
            <w:tc>
              <w:tcPr>
                <w:tcW w:w="8522" w:type="dxa"/>
              </w:tcPr>
              <w:p w:rsidR="00C9231B" w:rsidRDefault="00034178">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C9231B" w:rsidRDefault="00C9231B">
      <w:pPr>
        <w:autoSpaceDE w:val="0"/>
        <w:autoSpaceDN w:val="0"/>
        <w:adjustRightInd w:val="0"/>
        <w:snapToGrid w:val="0"/>
        <w:spacing w:line="360" w:lineRule="auto"/>
        <w:ind w:firstLineChars="200" w:firstLine="480"/>
        <w:rPr>
          <w:rFonts w:ascii="仿宋_GB2312" w:eastAsia="仿宋_GB2312" w:hAnsi="宋体"/>
          <w:sz w:val="24"/>
        </w:rPr>
      </w:pPr>
    </w:p>
    <w:p w:rsidR="00C9231B" w:rsidRDefault="00034178">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C9231B" w:rsidRDefault="00034178">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6-22T00:00:00Z">
            <w:dateFormat w:val="yyyy'年'M'月'd'日'"/>
            <w:lid w:val="zh-CN"/>
            <w:storeMappedDataAs w:val="dateTime"/>
            <w:calendar w:val="gregorian"/>
          </w:date>
        </w:sdtPr>
        <w:sdtContent>
          <w:r w:rsidR="004A53B8">
            <w:rPr>
              <w:rFonts w:ascii="宋体" w:hAnsi="宋体" w:cs="宋体" w:hint="eastAsia"/>
              <w:kern w:val="0"/>
              <w:sz w:val="24"/>
            </w:rPr>
            <w:t>2020年6月22日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C9231B" w:rsidRDefault="00034178">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C9231B" w:rsidRDefault="0003417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Content>
        <w:bookmarkStart w:id="0" w:name="_GoBack" w:displacedByCustomXml="prev"/>
        <w:bookmarkEnd w:id="0" w:displacedByCustomXml="prev"/>
        <w:p w:rsidR="00C9231B" w:rsidRPr="007205C7" w:rsidRDefault="0032503D">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Content>
              <w:r w:rsidR="004A53B8">
                <w:rPr>
                  <w:rFonts w:hint="eastAsia"/>
                  <w:sz w:val="24"/>
                  <w:szCs w:val="24"/>
                </w:rPr>
                <w:t>2020</w:t>
              </w:r>
            </w:sdtContent>
          </w:sdt>
          <w:r w:rsidR="00034178">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Content>
              <w:r w:rsidR="004A53B8">
                <w:rPr>
                  <w:rFonts w:hint="eastAsia"/>
                  <w:sz w:val="24"/>
                  <w:szCs w:val="24"/>
                </w:rPr>
                <w:t>一</w:t>
              </w:r>
            </w:sdtContent>
          </w:sdt>
          <w:r w:rsidR="00034178">
            <w:rPr>
              <w:rFonts w:hint="eastAsia"/>
              <w:sz w:val="24"/>
              <w:szCs w:val="24"/>
            </w:rPr>
            <w:t>次临时股东大会</w:t>
          </w:r>
        </w:p>
      </w:sdtContent>
    </w:sdt>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C9231B" w:rsidRDefault="00034178">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6-22T00:00:00Z">
            <w:dateFormat w:val="yyyy'年'M'月'd'日'"/>
            <w:lid w:val="zh-CN"/>
            <w:storeMappedDataAs w:val="dateTime"/>
            <w:calendar w:val="gregorian"/>
          </w:date>
        </w:sdtPr>
        <w:sdtContent>
          <w:r w:rsidR="004A53B8">
            <w:rPr>
              <w:rFonts w:asciiTheme="minorEastAsia" w:hAnsiTheme="minorEastAsia" w:hint="eastAsia"/>
              <w:sz w:val="24"/>
              <w:szCs w:val="24"/>
            </w:rPr>
            <w:t>2020年6月22日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4A53B8">
            <w:rPr>
              <w:rFonts w:asciiTheme="minorEastAsia" w:hAnsiTheme="minorEastAsia" w:hint="eastAsia"/>
              <w:sz w:val="24"/>
              <w:szCs w:val="24"/>
            </w:rPr>
            <w:t>15</w:t>
          </w:r>
          <w:r>
            <w:rPr>
              <w:rFonts w:asciiTheme="minorEastAsia" w:hAnsiTheme="minorEastAsia" w:hint="eastAsia"/>
              <w:sz w:val="24"/>
              <w:szCs w:val="24"/>
            </w:rPr>
            <w:t xml:space="preserve">点 </w:t>
          </w:r>
          <w:r w:rsidR="004A53B8">
            <w:rPr>
              <w:rFonts w:asciiTheme="minorEastAsia" w:hAnsiTheme="minorEastAsia" w:hint="eastAsia"/>
              <w:sz w:val="24"/>
              <w:szCs w:val="24"/>
            </w:rPr>
            <w:t>00</w:t>
          </w:r>
          <w:r>
            <w:rPr>
              <w:rFonts w:asciiTheme="minorEastAsia" w:hAnsiTheme="minorEastAsia" w:hint="eastAsia"/>
              <w:sz w:val="24"/>
              <w:szCs w:val="24"/>
            </w:rPr>
            <w:t>分</w:t>
          </w:r>
        </w:sdtContent>
      </w:sdt>
    </w:p>
    <w:p w:rsidR="00C9231B" w:rsidRDefault="00034178">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4A53B8">
            <w:rPr>
              <w:rFonts w:hint="eastAsia"/>
              <w:sz w:val="24"/>
              <w:szCs w:val="24"/>
            </w:rPr>
            <w:t>四川广安爱众股份有限公司四楼会议室</w:t>
          </w:r>
        </w:sdtContent>
      </w:sdt>
    </w:p>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C9231B" w:rsidRDefault="00034178">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C9231B" w:rsidRDefault="0003417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6-22T00:00:00Z">
                <w:dateFormat w:val="yyyy'年'M'月'd'日'"/>
                <w:lid w:val="zh-CN"/>
                <w:storeMappedDataAs w:val="dateTime"/>
                <w:calendar w:val="gregorian"/>
              </w:date>
            </w:sdtPr>
            <w:sdtContent>
              <w:r w:rsidR="004A53B8">
                <w:rPr>
                  <w:rFonts w:ascii="宋体" w:hAnsi="宋体" w:cs="宋体" w:hint="eastAsia"/>
                  <w:kern w:val="0"/>
                  <w:sz w:val="24"/>
                  <w:szCs w:val="24"/>
                </w:rPr>
                <w:t>2020年6月22日</w:t>
              </w:r>
            </w:sdtContent>
          </w:sdt>
        </w:p>
        <w:p w:rsidR="00C9231B" w:rsidRDefault="00034178">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6-22T00:00:00Z">
                <w:dateFormat w:val="yyyy'年'M'月'd'日'"/>
                <w:lid w:val="zh-CN"/>
                <w:storeMappedDataAs w:val="dateTime"/>
                <w:calendar w:val="gregorian"/>
              </w:date>
            </w:sdtPr>
            <w:sdtContent>
              <w:r w:rsidR="004A53B8">
                <w:rPr>
                  <w:rFonts w:ascii="宋体" w:hAnsi="宋体" w:cs="宋体" w:hint="eastAsia"/>
                  <w:kern w:val="0"/>
                  <w:sz w:val="24"/>
                  <w:szCs w:val="24"/>
                </w:rPr>
                <w:t>2020年6月22日</w:t>
              </w:r>
            </w:sdtContent>
          </w:sdt>
        </w:p>
        <w:p w:rsidR="00C9231B" w:rsidRDefault="00034178">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C9231B" w:rsidRDefault="00034178" w:rsidP="000C1A5F">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C9231B" w:rsidRDefault="00034178">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C9231B" w:rsidRDefault="0032503D">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4A53B8">
                <w:rPr>
                  <w:rFonts w:asciiTheme="minorEastAsia" w:hAnsiTheme="minorEastAsia" w:hint="eastAsia"/>
                  <w:sz w:val="24"/>
                  <w:szCs w:val="24"/>
                </w:rPr>
                <w:t>无</w:t>
              </w:r>
            </w:sdtContent>
          </w:sdt>
        </w:p>
      </w:sdtContent>
    </w:sdt>
    <w:p w:rsidR="00C9231B" w:rsidRDefault="0003417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C9231B" w:rsidRDefault="00034178">
      <w:pPr>
        <w:pStyle w:val="a5"/>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4911"/>
            <w:gridCol w:w="2661"/>
          </w:tblGrid>
          <w:tr w:rsidR="00C9231B" w:rsidTr="00DE0C22">
            <w:trPr>
              <w:trHeight w:val="445"/>
            </w:trPr>
            <w:sdt>
              <w:sdtPr>
                <w:rPr>
                  <w:rFonts w:hint="eastAsia"/>
                  <w:sz w:val="24"/>
                </w:rPr>
                <w:tag w:val="_PLD_d56e99b5af5e448aa35f6d7511a1c684"/>
                <w:id w:val="2120487481"/>
                <w:lock w:val="sdtLocked"/>
              </w:sdtPr>
              <w:sdtContent>
                <w:tc>
                  <w:tcPr>
                    <w:tcW w:w="557" w:type="pct"/>
                    <w:vMerge w:val="restart"/>
                    <w:vAlign w:val="center"/>
                  </w:tcPr>
                  <w:p w:rsidR="00C9231B" w:rsidRDefault="00034178">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Content>
                <w:tc>
                  <w:tcPr>
                    <w:tcW w:w="2879" w:type="pct"/>
                    <w:vMerge w:val="restart"/>
                    <w:vAlign w:val="center"/>
                  </w:tcPr>
                  <w:p w:rsidR="00C9231B" w:rsidRDefault="00034178">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Content>
                <w:tc>
                  <w:tcPr>
                    <w:tcW w:w="1559" w:type="pct"/>
                    <w:vAlign w:val="center"/>
                  </w:tcPr>
                  <w:p w:rsidR="00C9231B" w:rsidRDefault="00034178">
                    <w:pPr>
                      <w:jc w:val="center"/>
                      <w:rPr>
                        <w:sz w:val="24"/>
                      </w:rPr>
                    </w:pPr>
                    <w:r>
                      <w:rPr>
                        <w:rFonts w:hint="eastAsia"/>
                        <w:sz w:val="24"/>
                      </w:rPr>
                      <w:t>投票股东类型</w:t>
                    </w:r>
                  </w:p>
                </w:tc>
              </w:sdtContent>
            </w:sdt>
          </w:tr>
          <w:tr w:rsidR="00C9231B" w:rsidTr="00DE0C22">
            <w:trPr>
              <w:trHeight w:val="468"/>
            </w:trPr>
            <w:tc>
              <w:tcPr>
                <w:tcW w:w="557" w:type="pct"/>
                <w:vMerge/>
              </w:tcPr>
              <w:p w:rsidR="00C9231B" w:rsidRDefault="00C9231B">
                <w:pPr>
                  <w:rPr>
                    <w:sz w:val="24"/>
                  </w:rPr>
                </w:pPr>
              </w:p>
            </w:tc>
            <w:tc>
              <w:tcPr>
                <w:tcW w:w="2879" w:type="pct"/>
                <w:vMerge/>
              </w:tcPr>
              <w:p w:rsidR="00C9231B" w:rsidRDefault="00C9231B">
                <w:pPr>
                  <w:rPr>
                    <w:sz w:val="24"/>
                  </w:rPr>
                </w:pPr>
              </w:p>
            </w:tc>
            <w:sdt>
              <w:sdtPr>
                <w:rPr>
                  <w:rFonts w:hint="eastAsia"/>
                  <w:sz w:val="24"/>
                </w:rPr>
                <w:tag w:val="_PLD_586d52a0a11448758f483df4c9fc4572"/>
                <w:id w:val="-1347934039"/>
                <w:lock w:val="sdtLocked"/>
              </w:sdtPr>
              <w:sdtContent>
                <w:tc>
                  <w:tcPr>
                    <w:tcW w:w="1559" w:type="pct"/>
                    <w:vAlign w:val="center"/>
                  </w:tcPr>
                  <w:p w:rsidR="00C9231B" w:rsidRDefault="00034178">
                    <w:pPr>
                      <w:jc w:val="center"/>
                      <w:rPr>
                        <w:sz w:val="24"/>
                      </w:rPr>
                    </w:pPr>
                    <w:r>
                      <w:rPr>
                        <w:rFonts w:hint="eastAsia"/>
                        <w:sz w:val="24"/>
                      </w:rPr>
                      <w:t>A</w:t>
                    </w:r>
                    <w:r>
                      <w:rPr>
                        <w:rFonts w:hint="eastAsia"/>
                        <w:sz w:val="24"/>
                      </w:rPr>
                      <w:t>股股东</w:t>
                    </w:r>
                  </w:p>
                </w:tc>
              </w:sdtContent>
            </w:sdt>
          </w:tr>
          <w:tr w:rsidR="00C9231B" w:rsidTr="00DE0C22">
            <w:tc>
              <w:tcPr>
                <w:tcW w:w="4995" w:type="pct"/>
                <w:gridSpan w:val="3"/>
              </w:tcPr>
              <w:p w:rsidR="00C9231B" w:rsidRDefault="0032503D">
                <w:pPr>
                  <w:jc w:val="left"/>
                  <w:rPr>
                    <w:sz w:val="24"/>
                    <w:szCs w:val="24"/>
                  </w:rPr>
                </w:pPr>
                <w:sdt>
                  <w:sdtPr>
                    <w:rPr>
                      <w:rFonts w:hint="eastAsia"/>
                      <w:sz w:val="24"/>
                      <w:szCs w:val="24"/>
                    </w:rPr>
                    <w:tag w:val="_GBC_21226f34f96047cd91dc81234986cb89"/>
                    <w:id w:val="8792638"/>
                    <w:lock w:val="sdtLocked"/>
                  </w:sdtPr>
                  <w:sdtContent>
                    <w:r w:rsidR="00034178">
                      <w:rPr>
                        <w:rFonts w:hint="eastAsia"/>
                        <w:sz w:val="24"/>
                        <w:szCs w:val="24"/>
                      </w:rPr>
                      <w:t>非累积投票议案</w:t>
                    </w:r>
                  </w:sdtContent>
                </w:sdt>
              </w:p>
            </w:tc>
          </w:tr>
          <w:sdt>
            <w:sdtPr>
              <w:rPr>
                <w:sz w:val="24"/>
              </w:rPr>
              <w:alias w:val="审议听取的议案和报告"/>
              <w:tag w:val="_GBC_7d99c1a5acb64173a253cfcdefba2671"/>
              <w:id w:val="24110213"/>
              <w:lock w:val="sdtLocked"/>
              <w:placeholder>
                <w:docPart w:val="GBC11111111111111111111111111111"/>
              </w:placeholder>
            </w:sdtPr>
            <w:sdtEndPr>
              <w:rPr>
                <w:rFonts w:asciiTheme="minorEastAsia" w:hAnsiTheme="minorEastAsia"/>
                <w:szCs w:val="24"/>
              </w:rPr>
            </w:sdtEndPr>
            <w:sdtContent>
              <w:tr w:rsidR="00C9231B" w:rsidTr="00DE0C22">
                <w:sdt>
                  <w:sdtPr>
                    <w:rPr>
                      <w:sz w:val="24"/>
                    </w:rPr>
                    <w:alias w:val="审议听取的议案和报告_议案和报告的序号"/>
                    <w:tag w:val="_GBC_84546a6090c442c0ac1c3f3ae71734f5"/>
                    <w:id w:val="24110214"/>
                    <w:lock w:val="sdtLocked"/>
                    <w:text/>
                  </w:sdtPr>
                  <w:sdtContent>
                    <w:tc>
                      <w:tcPr>
                        <w:tcW w:w="557" w:type="pct"/>
                      </w:tcPr>
                      <w:p w:rsidR="00C9231B" w:rsidRDefault="00E82E5D" w:rsidP="00E82E5D">
                        <w:pPr>
                          <w:rPr>
                            <w:sz w:val="24"/>
                          </w:rPr>
                        </w:pPr>
                        <w:r>
                          <w:rPr>
                            <w:rFonts w:hint="eastAsia"/>
                            <w:sz w:val="24"/>
                          </w:rPr>
                          <w:t>1</w:t>
                        </w:r>
                      </w:p>
                    </w:tc>
                  </w:sdtContent>
                </w:sdt>
                <w:sdt>
                  <w:sdtPr>
                    <w:rPr>
                      <w:sz w:val="24"/>
                      <w:szCs w:val="24"/>
                    </w:rPr>
                    <w:alias w:val="审议听取的议案和报告_议案和报告名称"/>
                    <w:tag w:val="_GBC_2d47efd670c5406fafca7da025f5f537"/>
                    <w:id w:val="24110224"/>
                    <w:lock w:val="sdtLocked"/>
                    <w:text/>
                  </w:sdtPr>
                  <w:sdtContent>
                    <w:tc>
                      <w:tcPr>
                        <w:tcW w:w="2879" w:type="pct"/>
                      </w:tcPr>
                      <w:p w:rsidR="00C9231B" w:rsidRDefault="00E82E5D">
                        <w:pPr>
                          <w:rPr>
                            <w:sz w:val="24"/>
                          </w:rPr>
                        </w:pPr>
                        <w:r w:rsidRPr="00E82E5D">
                          <w:rPr>
                            <w:rFonts w:hint="eastAsia"/>
                            <w:sz w:val="24"/>
                            <w:szCs w:val="24"/>
                          </w:rPr>
                          <w:t>关于对四川省江油市龙凤水电有限责任公司提供担保的议案</w:t>
                        </w:r>
                      </w:p>
                    </w:tc>
                  </w:sdtContent>
                </w:sdt>
                <w:sdt>
                  <w:sdtPr>
                    <w:rPr>
                      <w:rFonts w:asciiTheme="minorEastAsia" w:hAnsiTheme="minorEastAsia"/>
                      <w:sz w:val="24"/>
                      <w:szCs w:val="24"/>
                    </w:rPr>
                    <w:alias w:val="审议议案_投票对象是否是A股股东"/>
                    <w:tag w:val="_GBC_cb20e7b207234f878d35369b3210f6ca"/>
                    <w:id w:val="24110238"/>
                    <w:lock w:val="sdtLocked"/>
                    <w:comboBox>
                      <w:listItem w:displayText="√" w:value="√"/>
                    </w:comboBox>
                  </w:sdtPr>
                  <w:sdtContent>
                    <w:tc>
                      <w:tcPr>
                        <w:tcW w:w="1559" w:type="pct"/>
                      </w:tcPr>
                      <w:p w:rsidR="00C9231B" w:rsidRDefault="00034178">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8395113"/>
              <w:lock w:val="sdtLocked"/>
              <w:placeholder>
                <w:docPart w:val="GBC11111111111111111111111111111"/>
              </w:placeholder>
            </w:sdtPr>
            <w:sdtEndPr>
              <w:rPr>
                <w:rFonts w:asciiTheme="minorEastAsia" w:hAnsiTheme="minorEastAsia"/>
                <w:szCs w:val="24"/>
              </w:rPr>
            </w:sdtEndPr>
            <w:sdtContent>
              <w:tr w:rsidR="00C9231B" w:rsidTr="00E82E5D">
                <w:trPr>
                  <w:trHeight w:val="517"/>
                </w:trPr>
                <w:sdt>
                  <w:sdtPr>
                    <w:rPr>
                      <w:sz w:val="24"/>
                    </w:rPr>
                    <w:alias w:val="审议听取的议案和报告_议案和报告的序号"/>
                    <w:tag w:val="_GBC_84546a6090c442c0ac1c3f3ae71734f5"/>
                    <w:id w:val="88395110"/>
                    <w:lock w:val="sdtLocked"/>
                    <w:text/>
                  </w:sdtPr>
                  <w:sdtContent>
                    <w:tc>
                      <w:tcPr>
                        <w:tcW w:w="557" w:type="pct"/>
                      </w:tcPr>
                      <w:p w:rsidR="00C9231B" w:rsidRDefault="00E82E5D" w:rsidP="00E82E5D">
                        <w:pPr>
                          <w:rPr>
                            <w:sz w:val="24"/>
                          </w:rPr>
                        </w:pPr>
                        <w:r>
                          <w:rPr>
                            <w:rFonts w:hint="eastAsia"/>
                            <w:sz w:val="24"/>
                          </w:rPr>
                          <w:t>2</w:t>
                        </w:r>
                      </w:p>
                    </w:tc>
                  </w:sdtContent>
                </w:sdt>
                <w:sdt>
                  <w:sdtPr>
                    <w:rPr>
                      <w:sz w:val="24"/>
                      <w:szCs w:val="24"/>
                    </w:rPr>
                    <w:alias w:val="审议听取的议案和报告_议案和报告名称"/>
                    <w:tag w:val="_GBC_2d47efd670c5406fafca7da025f5f537"/>
                    <w:id w:val="88395111"/>
                    <w:lock w:val="sdtLocked"/>
                    <w:text/>
                  </w:sdtPr>
                  <w:sdtContent>
                    <w:tc>
                      <w:tcPr>
                        <w:tcW w:w="2879" w:type="pct"/>
                      </w:tcPr>
                      <w:p w:rsidR="00C9231B" w:rsidRDefault="00E82E5D">
                        <w:pPr>
                          <w:rPr>
                            <w:sz w:val="24"/>
                          </w:rPr>
                        </w:pPr>
                        <w:r w:rsidRPr="00E82E5D">
                          <w:rPr>
                            <w:rFonts w:hint="eastAsia"/>
                            <w:sz w:val="24"/>
                            <w:szCs w:val="24"/>
                          </w:rPr>
                          <w:t>关于调整</w:t>
                        </w:r>
                        <w:r w:rsidRPr="00E82E5D">
                          <w:rPr>
                            <w:rFonts w:hint="eastAsia"/>
                            <w:sz w:val="24"/>
                            <w:szCs w:val="24"/>
                          </w:rPr>
                          <w:t>2020</w:t>
                        </w:r>
                        <w:r w:rsidRPr="00E82E5D">
                          <w:rPr>
                            <w:rFonts w:hint="eastAsia"/>
                            <w:sz w:val="24"/>
                            <w:szCs w:val="24"/>
                          </w:rPr>
                          <w:t>年度银行综合授信方案的议案</w:t>
                        </w:r>
                      </w:p>
                    </w:tc>
                  </w:sdtContent>
                </w:sdt>
                <w:sdt>
                  <w:sdtPr>
                    <w:rPr>
                      <w:rFonts w:asciiTheme="minorEastAsia" w:hAnsiTheme="minorEastAsia"/>
                      <w:sz w:val="24"/>
                      <w:szCs w:val="24"/>
                    </w:rPr>
                    <w:alias w:val="审议议案_投票对象是否是A股股东"/>
                    <w:tag w:val="_GBC_cb20e7b207234f878d35369b3210f6ca"/>
                    <w:id w:val="88395112"/>
                    <w:lock w:val="sdtLocked"/>
                    <w:comboBox>
                      <w:listItem w:displayText="√" w:value="√"/>
                    </w:comboBox>
                  </w:sdtPr>
                  <w:sdtContent>
                    <w:tc>
                      <w:tcPr>
                        <w:tcW w:w="1559" w:type="pct"/>
                      </w:tcPr>
                      <w:p w:rsidR="00C9231B" w:rsidRDefault="00034178">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C9231B" w:rsidRDefault="0032503D"/>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C9231B" w:rsidRDefault="00034178">
          <w:pPr>
            <w:pStyle w:val="a5"/>
            <w:numPr>
              <w:ilvl w:val="0"/>
              <w:numId w:val="14"/>
            </w:numPr>
            <w:ind w:firstLineChars="0"/>
            <w:rPr>
              <w:sz w:val="24"/>
              <w:szCs w:val="24"/>
            </w:rPr>
          </w:pPr>
          <w:r>
            <w:rPr>
              <w:rFonts w:hint="eastAsia"/>
              <w:sz w:val="24"/>
              <w:szCs w:val="24"/>
            </w:rPr>
            <w:t>各议案已披露的时间和披露媒体</w:t>
          </w:r>
        </w:p>
        <w:p w:rsidR="00C9231B" w:rsidRDefault="0032503D">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E82E5D">
                <w:rPr>
                  <w:rFonts w:hint="eastAsia"/>
                  <w:sz w:val="24"/>
                  <w:szCs w:val="24"/>
                </w:rPr>
                <w:t>上述议案已经公司第六届董事会第十一次会议审议通过，并于</w:t>
              </w:r>
              <w:r w:rsidR="00E82E5D">
                <w:rPr>
                  <w:rFonts w:hint="eastAsia"/>
                  <w:sz w:val="24"/>
                  <w:szCs w:val="24"/>
                </w:rPr>
                <w:t>2020</w:t>
              </w:r>
              <w:r w:rsidR="00E82E5D">
                <w:rPr>
                  <w:rFonts w:hint="eastAsia"/>
                  <w:sz w:val="24"/>
                  <w:szCs w:val="24"/>
                </w:rPr>
                <w:t>年</w:t>
              </w:r>
              <w:r w:rsidR="00E82E5D">
                <w:rPr>
                  <w:rFonts w:hint="eastAsia"/>
                  <w:sz w:val="24"/>
                  <w:szCs w:val="24"/>
                </w:rPr>
                <w:t>6</w:t>
              </w:r>
              <w:r w:rsidR="00E82E5D">
                <w:rPr>
                  <w:rFonts w:hint="eastAsia"/>
                  <w:sz w:val="24"/>
                  <w:szCs w:val="24"/>
                </w:rPr>
                <w:t>月</w:t>
              </w:r>
              <w:r w:rsidR="00E82E5D">
                <w:rPr>
                  <w:rFonts w:hint="eastAsia"/>
                  <w:sz w:val="24"/>
                  <w:szCs w:val="24"/>
                </w:rPr>
                <w:t>6</w:t>
              </w:r>
              <w:r w:rsidR="00E82E5D">
                <w:rPr>
                  <w:rFonts w:hint="eastAsia"/>
                  <w:sz w:val="24"/>
                  <w:szCs w:val="24"/>
                </w:rPr>
                <w:t>日在上海证券交易所（</w:t>
              </w:r>
              <w:hyperlink r:id="rId12" w:history="1">
                <w:r w:rsidR="00E82E5D" w:rsidRPr="0041309D">
                  <w:rPr>
                    <w:rStyle w:val="aa"/>
                    <w:rFonts w:hint="eastAsia"/>
                    <w:sz w:val="24"/>
                    <w:szCs w:val="24"/>
                  </w:rPr>
                  <w:t>www.sse.com.cn</w:t>
                </w:r>
              </w:hyperlink>
              <w:r w:rsidR="00E82E5D">
                <w:rPr>
                  <w:rFonts w:hint="eastAsia"/>
                  <w:sz w:val="24"/>
                  <w:szCs w:val="24"/>
                </w:rPr>
                <w:t>）、中国证券报、上海证券报、证券日报、证券时报上披露。</w:t>
              </w:r>
            </w:sdtContent>
          </w:sdt>
        </w:p>
        <w:p w:rsidR="00C9231B" w:rsidRDefault="0032503D">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C9231B" w:rsidRDefault="00034178">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E82E5D">
                <w:rPr>
                  <w:rFonts w:hint="eastAsia"/>
                  <w:sz w:val="24"/>
                  <w:szCs w:val="24"/>
                </w:rPr>
                <w:t>议案</w:t>
              </w:r>
              <w:r w:rsidR="00E82E5D">
                <w:rPr>
                  <w:rFonts w:hint="eastAsia"/>
                  <w:sz w:val="24"/>
                  <w:szCs w:val="24"/>
                </w:rPr>
                <w:t>1</w:t>
              </w:r>
            </w:sdtContent>
          </w:sdt>
        </w:p>
        <w:p w:rsidR="00C9231B" w:rsidRDefault="0032503D">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C9231B" w:rsidRPr="00B05171" w:rsidRDefault="00034178" w:rsidP="00B05171">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E82E5D">
                <w:rPr>
                  <w:rFonts w:asciiTheme="minorEastAsia" w:hAnsiTheme="minorEastAsia" w:hint="eastAsia"/>
                  <w:sz w:val="24"/>
                  <w:szCs w:val="24"/>
                </w:rPr>
                <w:t>议案1</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rsidR="00C9231B" w:rsidRDefault="00034178">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E82E5D">
                <w:rPr>
                  <w:rFonts w:hint="eastAsia"/>
                  <w:sz w:val="24"/>
                  <w:szCs w:val="24"/>
                </w:rPr>
                <w:t>无</w:t>
              </w:r>
            </w:sdtContent>
          </w:sdt>
        </w:p>
        <w:p w:rsidR="00C9231B" w:rsidRPr="00B05171" w:rsidRDefault="00034178" w:rsidP="00B05171">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E82E5D">
                <w:rPr>
                  <w:rFonts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rsidR="00C9231B" w:rsidRPr="00B05171" w:rsidRDefault="00034178" w:rsidP="00B05171">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E82E5D">
                <w:rPr>
                  <w:rFonts w:hint="eastAsia"/>
                  <w:sz w:val="24"/>
                  <w:szCs w:val="24"/>
                </w:rPr>
                <w:t>无</w:t>
              </w:r>
            </w:sdtContent>
          </w:sdt>
        </w:p>
      </w:sdtContent>
    </w:sdt>
    <w:p w:rsidR="00C9231B" w:rsidRDefault="0003417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C9231B" w:rsidRDefault="0003417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C9231B" w:rsidRDefault="0003417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C9231B" w:rsidRDefault="0003417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C9231B" w:rsidRDefault="00034178">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C9231B" w:rsidRDefault="00034178">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C9231B" w:rsidRDefault="00034178">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C9231B" w:rsidTr="0035113C">
            <w:trPr>
              <w:jc w:val="center"/>
            </w:trPr>
            <w:sdt>
              <w:sdtPr>
                <w:rPr>
                  <w:rFonts w:ascii="宋体" w:hAnsi="宋体" w:cs="宋体" w:hint="eastAsia"/>
                  <w:b/>
                  <w:kern w:val="0"/>
                  <w:sz w:val="24"/>
                </w:rPr>
                <w:tag w:val="_PLD_e1bd092698334c0986327d2a508b9f1a"/>
                <w:id w:val="-351264244"/>
                <w:lock w:val="sdtLocked"/>
              </w:sdtPr>
              <w:sdtContent>
                <w:tc>
                  <w:tcPr>
                    <w:tcW w:w="1355" w:type="pct"/>
                  </w:tcPr>
                  <w:p w:rsidR="00C9231B" w:rsidRDefault="00034178">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Content>
                <w:tc>
                  <w:tcPr>
                    <w:tcW w:w="871" w:type="pct"/>
                  </w:tcPr>
                  <w:p w:rsidR="00C9231B" w:rsidRDefault="00034178">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Content>
                <w:tc>
                  <w:tcPr>
                    <w:tcW w:w="1247" w:type="pct"/>
                  </w:tcPr>
                  <w:p w:rsidR="00C9231B" w:rsidRDefault="00034178">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Content>
                <w:tc>
                  <w:tcPr>
                    <w:tcW w:w="1527" w:type="pct"/>
                  </w:tcPr>
                  <w:p w:rsidR="00C9231B" w:rsidRDefault="00034178">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C9231B" w:rsidTr="0035113C">
            <w:trPr>
              <w:jc w:val="center"/>
            </w:trPr>
            <w:tc>
              <w:tcPr>
                <w:tcW w:w="1355" w:type="pct"/>
              </w:tcPr>
              <w:p w:rsidR="00C9231B" w:rsidRDefault="00034178">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C9231B" w:rsidRDefault="00034178">
                    <w:pPr>
                      <w:widowControl/>
                      <w:spacing w:line="360" w:lineRule="auto"/>
                      <w:jc w:val="center"/>
                      <w:rPr>
                        <w:rFonts w:ascii="宋体" w:hAnsi="宋体" w:cs="宋体"/>
                        <w:kern w:val="0"/>
                        <w:sz w:val="24"/>
                        <w:szCs w:val="24"/>
                      </w:rPr>
                    </w:pPr>
                    <w:r>
                      <w:rPr>
                        <w:rFonts w:ascii="宋体" w:hAnsi="宋体" w:cs="宋体"/>
                        <w:kern w:val="0"/>
                        <w:sz w:val="24"/>
                        <w:szCs w:val="24"/>
                      </w:rPr>
                      <w:t>600979</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C9231B" w:rsidRDefault="00E82E5D">
                    <w:pPr>
                      <w:widowControl/>
                      <w:spacing w:line="360" w:lineRule="auto"/>
                      <w:jc w:val="center"/>
                      <w:rPr>
                        <w:rFonts w:ascii="宋体" w:hAnsi="宋体" w:cs="宋体"/>
                        <w:kern w:val="0"/>
                        <w:sz w:val="24"/>
                        <w:szCs w:val="24"/>
                      </w:rPr>
                    </w:pPr>
                    <w:r>
                      <w:rPr>
                        <w:rFonts w:ascii="宋体" w:hAnsi="宋体" w:cs="宋体" w:hint="eastAsia"/>
                        <w:kern w:val="0"/>
                        <w:sz w:val="24"/>
                        <w:szCs w:val="24"/>
                      </w:rPr>
                      <w:t>广安</w:t>
                    </w:r>
                    <w:r>
                      <w:rPr>
                        <w:rFonts w:ascii="宋体" w:hAnsi="宋体" w:cs="宋体"/>
                        <w:kern w:val="0"/>
                        <w:sz w:val="24"/>
                        <w:szCs w:val="24"/>
                      </w:rPr>
                      <w:t>爱众</w:t>
                    </w:r>
                  </w:p>
                </w:tc>
              </w:sdtContent>
            </w:sdt>
            <w:sdt>
              <w:sdtPr>
                <w:rPr>
                  <w:rFonts w:ascii="宋体" w:hAnsi="宋体" w:cs="宋体"/>
                  <w:kern w:val="0"/>
                  <w:sz w:val="24"/>
                </w:rPr>
                <w:alias w:val="股东大会股权登记日"/>
                <w:tag w:val="_GBC_20b823b5c67147f292688af594fa8d6e"/>
                <w:id w:val="5103906"/>
                <w:lock w:val="sdtLocked"/>
                <w:date w:fullDate="2020-06-17T00:00:00Z">
                  <w:dateFormat w:val="yyyy/M/d"/>
                  <w:lid w:val="zh-CN"/>
                  <w:storeMappedDataAs w:val="dateTime"/>
                  <w:calendar w:val="gregorian"/>
                </w:date>
              </w:sdtPr>
              <w:sdtContent>
                <w:tc>
                  <w:tcPr>
                    <w:tcW w:w="1527" w:type="pct"/>
                  </w:tcPr>
                  <w:p w:rsidR="00C9231B" w:rsidRDefault="00E82E5D">
                    <w:pPr>
                      <w:widowControl/>
                      <w:spacing w:line="360" w:lineRule="auto"/>
                      <w:jc w:val="center"/>
                      <w:rPr>
                        <w:rFonts w:ascii="宋体" w:hAnsi="宋体" w:cs="宋体"/>
                        <w:kern w:val="0"/>
                        <w:sz w:val="24"/>
                      </w:rPr>
                    </w:pPr>
                    <w:r>
                      <w:rPr>
                        <w:rFonts w:ascii="宋体" w:hAnsi="宋体" w:cs="宋体" w:hint="eastAsia"/>
                        <w:kern w:val="0"/>
                        <w:sz w:val="24"/>
                      </w:rPr>
                      <w:t>2020/6/17</w:t>
                    </w:r>
                  </w:p>
                </w:tc>
              </w:sdtContent>
            </w:sdt>
          </w:tr>
        </w:tbl>
      </w:sdtContent>
    </w:sdt>
    <w:p w:rsidR="00C9231B" w:rsidRDefault="00C9231B"/>
    <w:p w:rsidR="00C9231B" w:rsidRDefault="00034178">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C9231B" w:rsidRDefault="00034178">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C9231B" w:rsidRDefault="00034178">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9231B" w:rsidRDefault="0003417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E82E5D" w:rsidRDefault="0032503D" w:rsidP="00E82E5D">
          <w:pPr>
            <w:rPr>
              <w:rFonts w:asciiTheme="minorEastAsia" w:hAnsiTheme="minorEastAsia"/>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Content>
              <w:r w:rsidR="00E82E5D">
                <w:rPr>
                  <w:rFonts w:asciiTheme="minorEastAsia" w:hAnsiTheme="minorEastAsia" w:hint="eastAsia"/>
                  <w:sz w:val="24"/>
                  <w:szCs w:val="24"/>
                </w:rPr>
                <w:t>个人股东应持本人身份证、股东账户卡；受托代理人持本人身份证、授权委托书、委托人股东账户卡；法人股东持股账户卡、法人营业执照复印件、法人代表授权委托书、出席人身份证办理登记手续；异地股东可以用信函或传真方式登记。</w:t>
              </w:r>
            </w:sdtContent>
          </w:sdt>
        </w:p>
        <w:p w:rsidR="00E82E5D" w:rsidRDefault="00E82E5D" w:rsidP="00E82E5D">
          <w:pPr>
            <w:rPr>
              <w:rFonts w:asciiTheme="minorEastAsia" w:hAnsiTheme="minorEastAsia"/>
              <w:sz w:val="24"/>
              <w:szCs w:val="24"/>
            </w:rPr>
          </w:pPr>
          <w:r>
            <w:rPr>
              <w:rFonts w:asciiTheme="minorEastAsia" w:hAnsiTheme="minorEastAsia" w:hint="eastAsia"/>
              <w:sz w:val="24"/>
              <w:szCs w:val="24"/>
            </w:rPr>
            <w:t>登记时间：2019年6月22日8:30-11:30</w:t>
          </w:r>
        </w:p>
        <w:p w:rsidR="00E82E5D" w:rsidRDefault="00E82E5D" w:rsidP="00E82E5D">
          <w:pPr>
            <w:rPr>
              <w:rFonts w:asciiTheme="minorEastAsia" w:hAnsiTheme="minorEastAsia"/>
              <w:sz w:val="24"/>
              <w:szCs w:val="24"/>
            </w:rPr>
          </w:pPr>
          <w:r>
            <w:rPr>
              <w:rFonts w:asciiTheme="minorEastAsia" w:hAnsiTheme="minorEastAsia" w:hint="eastAsia"/>
              <w:sz w:val="24"/>
              <w:szCs w:val="24"/>
            </w:rPr>
            <w:t>登记地点：四川广安爱众股份有限公司董事会办公室</w:t>
          </w:r>
        </w:p>
        <w:p w:rsidR="00E82E5D" w:rsidRDefault="00E82E5D" w:rsidP="00E82E5D">
          <w:pPr>
            <w:rPr>
              <w:rFonts w:asciiTheme="minorEastAsia" w:hAnsiTheme="minorEastAsia"/>
              <w:sz w:val="24"/>
              <w:szCs w:val="24"/>
            </w:rPr>
          </w:pPr>
          <w:r>
            <w:rPr>
              <w:rFonts w:asciiTheme="minorEastAsia" w:hAnsiTheme="minorEastAsia" w:hint="eastAsia"/>
              <w:sz w:val="24"/>
              <w:szCs w:val="24"/>
            </w:rPr>
            <w:t>联系电话：0826-2983333</w:t>
          </w:r>
        </w:p>
        <w:p w:rsidR="00E82E5D" w:rsidRDefault="00E82E5D" w:rsidP="00E82E5D">
          <w:pPr>
            <w:rPr>
              <w:rFonts w:asciiTheme="minorEastAsia" w:hAnsiTheme="minorEastAsia"/>
              <w:sz w:val="24"/>
              <w:szCs w:val="24"/>
            </w:rPr>
          </w:pPr>
          <w:r>
            <w:rPr>
              <w:rFonts w:asciiTheme="minorEastAsia" w:hAnsiTheme="minorEastAsia" w:hint="eastAsia"/>
              <w:sz w:val="24"/>
              <w:szCs w:val="24"/>
            </w:rPr>
            <w:t>联系传真：0826-2983358</w:t>
          </w:r>
        </w:p>
        <w:p w:rsidR="00E82E5D" w:rsidRDefault="00E82E5D" w:rsidP="00E82E5D">
          <w:r>
            <w:rPr>
              <w:rFonts w:asciiTheme="minorEastAsia" w:hAnsiTheme="minorEastAsia" w:hint="eastAsia"/>
              <w:sz w:val="24"/>
              <w:szCs w:val="24"/>
            </w:rPr>
            <w:t>联系人：曹瑞  汪晶晶</w:t>
          </w:r>
        </w:p>
        <w:p w:rsidR="00C9231B" w:rsidRDefault="0032503D"/>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C9231B" w:rsidRDefault="00034178">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C9231B" w:rsidRDefault="0032503D">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Content>
              <w:r w:rsidR="00E82E5D">
                <w:rPr>
                  <w:rFonts w:asciiTheme="minorEastAsia" w:hAnsiTheme="minorEastAsia" w:hint="eastAsia"/>
                  <w:sz w:val="24"/>
                  <w:szCs w:val="24"/>
                </w:rPr>
                <w:t>本次股东大会现场会议会期半天，出席者所有费用自理。</w:t>
              </w:r>
            </w:sdtContent>
          </w:sdt>
        </w:p>
      </w:sdtContent>
    </w:sdt>
    <w:p w:rsidR="00C9231B" w:rsidRDefault="00C9231B"/>
    <w:p w:rsidR="00C9231B" w:rsidRDefault="0003417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C9231B" w:rsidRDefault="00C9231B"/>
    <w:p w:rsidR="00C9231B" w:rsidRDefault="0032503D">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034178">
            <w:rPr>
              <w:rFonts w:hint="eastAsia"/>
              <w:sz w:val="24"/>
              <w:szCs w:val="24"/>
            </w:rPr>
            <w:t>四川广安爱众股份有限公司</w:t>
          </w:r>
        </w:sdtContent>
      </w:sdt>
      <w:r w:rsidR="00034178">
        <w:rPr>
          <w:rFonts w:hint="eastAsia"/>
          <w:sz w:val="24"/>
          <w:szCs w:val="24"/>
        </w:rPr>
        <w:t>董事会</w:t>
      </w:r>
    </w:p>
    <w:p w:rsidR="00C9231B" w:rsidRDefault="0032503D">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20-06-06T00:00:00Z">
            <w:dateFormat w:val="yyyy'年'M'月'd'日'"/>
            <w:lid w:val="zh-CN"/>
            <w:storeMappedDataAs w:val="dateTime"/>
            <w:calendar w:val="gregorian"/>
          </w:date>
        </w:sdtPr>
        <w:sdtContent>
          <w:r w:rsidR="00034178">
            <w:rPr>
              <w:rFonts w:hint="eastAsia"/>
              <w:sz w:val="24"/>
              <w:szCs w:val="24"/>
            </w:rPr>
            <w:t>2020</w:t>
          </w:r>
          <w:r w:rsidR="00034178">
            <w:rPr>
              <w:rFonts w:hint="eastAsia"/>
              <w:sz w:val="24"/>
              <w:szCs w:val="24"/>
            </w:rPr>
            <w:t>年</w:t>
          </w:r>
          <w:r w:rsidR="00034178">
            <w:rPr>
              <w:rFonts w:hint="eastAsia"/>
              <w:sz w:val="24"/>
              <w:szCs w:val="24"/>
            </w:rPr>
            <w:t>6</w:t>
          </w:r>
          <w:r w:rsidR="00034178">
            <w:rPr>
              <w:rFonts w:hint="eastAsia"/>
              <w:sz w:val="24"/>
              <w:szCs w:val="24"/>
            </w:rPr>
            <w:t>月</w:t>
          </w:r>
          <w:r w:rsidR="00034178">
            <w:rPr>
              <w:rFonts w:hint="eastAsia"/>
              <w:sz w:val="24"/>
              <w:szCs w:val="24"/>
            </w:rPr>
            <w:t>6</w:t>
          </w:r>
          <w:r w:rsidR="00034178">
            <w:rPr>
              <w:rFonts w:hint="eastAsia"/>
              <w:sz w:val="24"/>
              <w:szCs w:val="24"/>
            </w:rPr>
            <w:t>日</w:t>
          </w:r>
        </w:sdtContent>
      </w:sdt>
    </w:p>
    <w:p w:rsidR="00B05171" w:rsidRDefault="00B05171">
      <w:pPr>
        <w:adjustRightInd w:val="0"/>
        <w:snapToGrid w:val="0"/>
        <w:spacing w:line="360" w:lineRule="auto"/>
        <w:rPr>
          <w:rFonts w:ascii="宋体" w:eastAsia="宋体" w:hAnsi="宋体" w:cs="Times New Roman"/>
          <w:sz w:val="24"/>
        </w:rPr>
      </w:pPr>
    </w:p>
    <w:p w:rsidR="00C9231B" w:rsidRDefault="00034178">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C9231B" w:rsidRDefault="00034178">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C9231B" w:rsidRDefault="00034178">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C9231B" w:rsidRDefault="00C9231B">
      <w:pPr>
        <w:ind w:right="-58"/>
        <w:jc w:val="left"/>
        <w:rPr>
          <w:rFonts w:asciiTheme="minorEastAsia" w:hAnsiTheme="minorEastAsia"/>
        </w:rPr>
      </w:pPr>
    </w:p>
    <w:p w:rsidR="00C9231B" w:rsidRDefault="00034178">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C9231B" w:rsidRDefault="00034178">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rsidR="00C9231B" w:rsidRDefault="0032503D">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034178">
            <w:rPr>
              <w:rFonts w:asciiTheme="minorEastAsia" w:hAnsiTheme="minorEastAsia" w:hint="eastAsia"/>
              <w:sz w:val="24"/>
              <w:szCs w:val="24"/>
            </w:rPr>
            <w:t>四川广安爱众股份有限公司</w:t>
          </w:r>
        </w:sdtContent>
      </w:sdt>
      <w:r w:rsidR="00034178">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Content>
        <w:p w:rsidR="00C9231B" w:rsidRPr="001C46EC" w:rsidRDefault="00034178"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6-22T00:00:00Z">
                    <w:dateFormat w:val="yyyy'年'M'月'd'日'"/>
                    <w:lid w:val="zh-CN"/>
                    <w:storeMappedDataAs w:val="dateTime"/>
                    <w:calendar w:val="gregorian"/>
                  </w:date>
                </w:sdtPr>
                <w:sdtContent>
                  <w:r w:rsidR="004A53B8">
                    <w:rPr>
                      <w:rFonts w:ascii="宋体" w:hAnsi="宋体" w:cs="宋体" w:hint="eastAsia"/>
                      <w:kern w:val="0"/>
                      <w:sz w:val="24"/>
                      <w:szCs w:val="24"/>
                    </w:rPr>
                    <w:t>2020年6月22日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Content>
              <w:r w:rsidR="004A53B8">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Content>
              <w:r w:rsidR="004A53B8">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rsidR="00C9231B" w:rsidRDefault="00C9231B">
      <w:pPr>
        <w:widowControl/>
        <w:spacing w:before="100" w:beforeAutospacing="1" w:after="100" w:afterAutospacing="1" w:line="360" w:lineRule="auto"/>
        <w:ind w:firstLine="720"/>
        <w:jc w:val="left"/>
        <w:rPr>
          <w:rFonts w:ascii="宋体" w:hAnsi="宋体" w:cs="宋体"/>
          <w:kern w:val="0"/>
          <w:sz w:val="24"/>
          <w:szCs w:val="24"/>
        </w:rPr>
      </w:pPr>
    </w:p>
    <w:p w:rsidR="00C9231B" w:rsidRDefault="0003417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C9231B" w:rsidRDefault="0003417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C9231B" w:rsidRDefault="00034178">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rsidR="00C9231B" w:rsidRDefault="0003417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242"/>
            <w:gridCol w:w="3726"/>
            <w:gridCol w:w="1080"/>
            <w:gridCol w:w="1080"/>
            <w:gridCol w:w="900"/>
          </w:tblGrid>
          <w:tr w:rsidR="00C9231B" w:rsidTr="00B05171">
            <w:sdt>
              <w:sdtPr>
                <w:rPr>
                  <w:rFonts w:ascii="宋体" w:hAnsi="宋体" w:cs="宋体" w:hint="eastAsia"/>
                  <w:kern w:val="0"/>
                  <w:sz w:val="24"/>
                </w:rPr>
                <w:tag w:val="_PLD_880da3522f8c4d1aa22fdbdffd872374"/>
                <w:id w:val="-358356768"/>
                <w:lock w:val="sdtLocked"/>
              </w:sdtPr>
              <w:sdtContent>
                <w:tc>
                  <w:tcPr>
                    <w:tcW w:w="1242" w:type="dxa"/>
                    <w:tcMar>
                      <w:top w:w="0" w:type="dxa"/>
                      <w:left w:w="108" w:type="dxa"/>
                      <w:bottom w:w="0" w:type="dxa"/>
                      <w:right w:w="108" w:type="dxa"/>
                    </w:tcMar>
                  </w:tcPr>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3726" w:type="dxa"/>
                    <w:tcMar>
                      <w:top w:w="0" w:type="dxa"/>
                      <w:left w:w="108" w:type="dxa"/>
                      <w:bottom w:w="0" w:type="dxa"/>
                      <w:right w:w="108" w:type="dxa"/>
                    </w:tcMar>
                  </w:tcPr>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1080" w:type="dxa"/>
                    <w:tcMar>
                      <w:top w:w="0" w:type="dxa"/>
                      <w:left w:w="108" w:type="dxa"/>
                      <w:bottom w:w="0" w:type="dxa"/>
                      <w:right w:w="108" w:type="dxa"/>
                    </w:tcMar>
                  </w:tcPr>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1080" w:type="dxa"/>
                    <w:tcMar>
                      <w:top w:w="0" w:type="dxa"/>
                      <w:left w:w="108" w:type="dxa"/>
                      <w:bottom w:w="0" w:type="dxa"/>
                      <w:right w:w="108" w:type="dxa"/>
                    </w:tcMar>
                  </w:tcPr>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900" w:type="dxa"/>
                    <w:tcMar>
                      <w:top w:w="0" w:type="dxa"/>
                      <w:left w:w="108" w:type="dxa"/>
                      <w:bottom w:w="0" w:type="dxa"/>
                      <w:right w:w="108" w:type="dxa"/>
                    </w:tcMar>
                  </w:tcPr>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Content>
              <w:tr w:rsidR="00C9231B" w:rsidTr="00B05171">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1242" w:type="dxa"/>
                        <w:tcMar>
                          <w:top w:w="0" w:type="dxa"/>
                          <w:left w:w="108" w:type="dxa"/>
                          <w:bottom w:w="0" w:type="dxa"/>
                          <w:right w:w="108" w:type="dxa"/>
                        </w:tcMar>
                      </w:tcPr>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hint="eastAsia"/>
                      <w:kern w:val="0"/>
                      <w:sz w:val="24"/>
                      <w:szCs w:val="24"/>
                    </w:rPr>
                    <w:alias w:val="审议听取的议案和报告_议案和报告名称"/>
                    <w:tag w:val="_GBC_a729fa581eac4186b80537c61826f392"/>
                    <w:id w:val="-1269225266"/>
                    <w:lock w:val="sdtLocked"/>
                    <w:text/>
                  </w:sdtPr>
                  <w:sdtContent>
                    <w:tc>
                      <w:tcPr>
                        <w:tcW w:w="3726" w:type="dxa"/>
                        <w:tcMar>
                          <w:top w:w="0" w:type="dxa"/>
                          <w:left w:w="108" w:type="dxa"/>
                          <w:bottom w:w="0" w:type="dxa"/>
                          <w:right w:w="108" w:type="dxa"/>
                        </w:tcMar>
                      </w:tcPr>
                      <w:p w:rsidR="00C9231B" w:rsidRDefault="00E82E5D">
                        <w:pPr>
                          <w:widowControl/>
                          <w:spacing w:before="100" w:beforeAutospacing="1" w:after="100" w:afterAutospacing="1" w:line="360" w:lineRule="auto"/>
                          <w:jc w:val="left"/>
                          <w:rPr>
                            <w:rFonts w:ascii="宋体" w:hAnsi="宋体" w:cs="宋体"/>
                            <w:kern w:val="0"/>
                            <w:sz w:val="24"/>
                          </w:rPr>
                        </w:pPr>
                        <w:r w:rsidRPr="00E82E5D">
                          <w:rPr>
                            <w:rFonts w:hint="eastAsia"/>
                            <w:kern w:val="0"/>
                            <w:sz w:val="24"/>
                            <w:szCs w:val="24"/>
                          </w:rPr>
                          <w:t>关于对四川省江油市龙凤水电有限责任公司提供担保的议案</w:t>
                        </w:r>
                      </w:p>
                    </w:tc>
                  </w:sdtContent>
                </w:sdt>
                <w:tc>
                  <w:tcPr>
                    <w:tcW w:w="1080" w:type="dxa"/>
                    <w:tcMar>
                      <w:top w:w="0" w:type="dxa"/>
                      <w:left w:w="108" w:type="dxa"/>
                      <w:bottom w:w="0" w:type="dxa"/>
                      <w:right w:w="108" w:type="dxa"/>
                    </w:tcMar>
                  </w:tcPr>
                  <w:p w:rsidR="00C9231B" w:rsidRDefault="00C9231B">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rsidR="00C9231B" w:rsidRDefault="00C9231B">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rsidR="00C9231B" w:rsidRDefault="00C9231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88395116"/>
              <w:lock w:val="sdtLocked"/>
              <w:placeholder>
                <w:docPart w:val="GBC11111111111111111111111111111"/>
              </w:placeholder>
            </w:sdtPr>
            <w:sdtContent>
              <w:tr w:rsidR="00C9231B" w:rsidTr="00B05171">
                <w:sdt>
                  <w:sdtPr>
                    <w:rPr>
                      <w:rFonts w:ascii="宋体" w:hAnsi="宋体" w:cs="宋体" w:hint="eastAsia"/>
                      <w:kern w:val="0"/>
                      <w:sz w:val="24"/>
                    </w:rPr>
                    <w:alias w:val="审议听取的议案和报告_议案和报告的序号"/>
                    <w:tag w:val="_GBC_b89fd0950e824e62b61a7792ec56bda8"/>
                    <w:id w:val="88395114"/>
                    <w:lock w:val="sdtLocked"/>
                  </w:sdtPr>
                  <w:sdtContent>
                    <w:tc>
                      <w:tcPr>
                        <w:tcW w:w="1242" w:type="dxa"/>
                        <w:tcMar>
                          <w:top w:w="0" w:type="dxa"/>
                          <w:left w:w="108" w:type="dxa"/>
                          <w:bottom w:w="0" w:type="dxa"/>
                          <w:right w:w="108" w:type="dxa"/>
                        </w:tcMar>
                      </w:tcPr>
                      <w:p w:rsidR="00C9231B" w:rsidRDefault="001842F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hint="eastAsia"/>
                      <w:kern w:val="0"/>
                      <w:sz w:val="24"/>
                      <w:szCs w:val="24"/>
                    </w:rPr>
                    <w:alias w:val="审议听取的议案和报告_议案和报告名称"/>
                    <w:tag w:val="_GBC_a729fa581eac4186b80537c61826f392"/>
                    <w:id w:val="88395115"/>
                    <w:lock w:val="sdtLocked"/>
                    <w:text/>
                  </w:sdtPr>
                  <w:sdtContent>
                    <w:tc>
                      <w:tcPr>
                        <w:tcW w:w="3726" w:type="dxa"/>
                        <w:tcMar>
                          <w:top w:w="0" w:type="dxa"/>
                          <w:left w:w="108" w:type="dxa"/>
                          <w:bottom w:w="0" w:type="dxa"/>
                          <w:right w:w="108" w:type="dxa"/>
                        </w:tcMar>
                      </w:tcPr>
                      <w:p w:rsidR="00C9231B" w:rsidRDefault="00E82E5D">
                        <w:pPr>
                          <w:widowControl/>
                          <w:spacing w:before="100" w:beforeAutospacing="1" w:after="100" w:afterAutospacing="1" w:line="360" w:lineRule="auto"/>
                          <w:jc w:val="left"/>
                          <w:rPr>
                            <w:rFonts w:ascii="宋体" w:hAnsi="宋体" w:cs="宋体"/>
                            <w:kern w:val="0"/>
                            <w:sz w:val="24"/>
                          </w:rPr>
                        </w:pPr>
                        <w:r w:rsidRPr="00E82E5D">
                          <w:rPr>
                            <w:rFonts w:hint="eastAsia"/>
                            <w:kern w:val="0"/>
                            <w:sz w:val="24"/>
                            <w:szCs w:val="24"/>
                          </w:rPr>
                          <w:t>关于调整</w:t>
                        </w:r>
                        <w:r w:rsidRPr="00E82E5D">
                          <w:rPr>
                            <w:rFonts w:hint="eastAsia"/>
                            <w:kern w:val="0"/>
                            <w:sz w:val="24"/>
                            <w:szCs w:val="24"/>
                          </w:rPr>
                          <w:t>2020</w:t>
                        </w:r>
                        <w:r w:rsidRPr="00E82E5D">
                          <w:rPr>
                            <w:rFonts w:hint="eastAsia"/>
                            <w:kern w:val="0"/>
                            <w:sz w:val="24"/>
                            <w:szCs w:val="24"/>
                          </w:rPr>
                          <w:t>年度银行综合授信方案的议案</w:t>
                        </w:r>
                      </w:p>
                    </w:tc>
                  </w:sdtContent>
                </w:sdt>
                <w:tc>
                  <w:tcPr>
                    <w:tcW w:w="1080" w:type="dxa"/>
                    <w:tcMar>
                      <w:top w:w="0" w:type="dxa"/>
                      <w:left w:w="108" w:type="dxa"/>
                      <w:bottom w:w="0" w:type="dxa"/>
                      <w:right w:w="108" w:type="dxa"/>
                    </w:tcMar>
                  </w:tcPr>
                  <w:p w:rsidR="00C9231B" w:rsidRDefault="00C9231B">
                    <w:pPr>
                      <w:widowControl/>
                      <w:spacing w:before="100" w:beforeAutospacing="1" w:after="100" w:afterAutospacing="1" w:line="360" w:lineRule="auto"/>
                      <w:jc w:val="left"/>
                      <w:rPr>
                        <w:rFonts w:ascii="宋体" w:hAnsi="宋体" w:cs="宋体"/>
                        <w:kern w:val="0"/>
                        <w:sz w:val="24"/>
                      </w:rPr>
                    </w:pPr>
                  </w:p>
                </w:tc>
                <w:tc>
                  <w:tcPr>
                    <w:tcW w:w="1080" w:type="dxa"/>
                    <w:tcMar>
                      <w:top w:w="0" w:type="dxa"/>
                      <w:left w:w="108" w:type="dxa"/>
                      <w:bottom w:w="0" w:type="dxa"/>
                      <w:right w:w="108" w:type="dxa"/>
                    </w:tcMar>
                  </w:tcPr>
                  <w:p w:rsidR="00C9231B" w:rsidRDefault="00C9231B">
                    <w:pPr>
                      <w:widowControl/>
                      <w:spacing w:before="100" w:beforeAutospacing="1" w:after="100" w:afterAutospacing="1" w:line="360" w:lineRule="auto"/>
                      <w:jc w:val="left"/>
                      <w:rPr>
                        <w:rFonts w:ascii="宋体" w:hAnsi="宋体" w:cs="宋体"/>
                        <w:kern w:val="0"/>
                        <w:sz w:val="24"/>
                      </w:rPr>
                    </w:pPr>
                  </w:p>
                </w:tc>
                <w:tc>
                  <w:tcPr>
                    <w:tcW w:w="900" w:type="dxa"/>
                    <w:tcMar>
                      <w:top w:w="0" w:type="dxa"/>
                      <w:left w:w="108" w:type="dxa"/>
                      <w:bottom w:w="0" w:type="dxa"/>
                      <w:right w:w="108" w:type="dxa"/>
                    </w:tcMar>
                  </w:tcPr>
                  <w:p w:rsidR="00C9231B" w:rsidRDefault="00C9231B">
                    <w:pPr>
                      <w:widowControl/>
                      <w:spacing w:before="100" w:beforeAutospacing="1" w:after="100" w:afterAutospacing="1" w:line="360" w:lineRule="auto"/>
                      <w:jc w:val="left"/>
                      <w:rPr>
                        <w:rFonts w:ascii="宋体" w:hAnsi="宋体" w:cs="宋体"/>
                        <w:kern w:val="0"/>
                        <w:sz w:val="24"/>
                      </w:rPr>
                    </w:pPr>
                  </w:p>
                </w:tc>
              </w:tr>
            </w:sdtContent>
          </w:sdt>
        </w:tbl>
        <w:p w:rsidR="00C9231B" w:rsidRDefault="00C9231B">
          <w:pPr>
            <w:widowControl/>
            <w:jc w:val="left"/>
            <w:rPr>
              <w:rFonts w:ascii="宋体" w:hAnsi="宋体" w:cs="宋体"/>
              <w:kern w:val="0"/>
              <w:sz w:val="24"/>
            </w:rPr>
          </w:pPr>
        </w:p>
        <w:p w:rsidR="00C9231B" w:rsidRDefault="0032503D">
          <w:pPr>
            <w:widowControl/>
            <w:jc w:val="left"/>
            <w:rPr>
              <w:rFonts w:ascii="宋体" w:hAnsi="宋体" w:cs="宋体"/>
              <w:kern w:val="0"/>
              <w:sz w:val="24"/>
            </w:rPr>
          </w:pPr>
        </w:p>
      </w:sdtContent>
    </w:sdt>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C9231B" w:rsidRDefault="00034178">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C9231B" w:rsidRDefault="0003417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委托人应在委托书中“同意”、“反对”或“弃权”意向中选择一个并打“√”，对于委托人在本授权委托书中未作具体指示的，受托人有权按自己的意愿进行表决。</w:t>
      </w:r>
    </w:p>
    <w:p w:rsidR="00C9231B" w:rsidRDefault="00C9231B"/>
    <w:sectPr w:rsidR="00C9231B"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BDD" w:rsidRDefault="00BD1BDD" w:rsidP="006E207E">
      <w:r>
        <w:separator/>
      </w:r>
    </w:p>
  </w:endnote>
  <w:endnote w:type="continuationSeparator" w:id="1">
    <w:p w:rsidR="00BD1BDD" w:rsidRDefault="00BD1BDD"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BDD" w:rsidRDefault="00BD1BDD" w:rsidP="006E207E">
      <w:r>
        <w:separator/>
      </w:r>
    </w:p>
  </w:footnote>
  <w:footnote w:type="continuationSeparator" w:id="1">
    <w:p w:rsidR="00BD1BDD" w:rsidRDefault="00BD1BDD"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178"/>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1A5F"/>
    <w:rsid w:val="000C2521"/>
    <w:rsid w:val="000C26F1"/>
    <w:rsid w:val="000C2A7C"/>
    <w:rsid w:val="000C321A"/>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2F2"/>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31CF"/>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03D"/>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3B8"/>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E7D5A"/>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2F9"/>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28B6"/>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1FCA"/>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05171"/>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6A48"/>
    <w:rsid w:val="00B37681"/>
    <w:rsid w:val="00B40F67"/>
    <w:rsid w:val="00B423B7"/>
    <w:rsid w:val="00B45232"/>
    <w:rsid w:val="00B4567E"/>
    <w:rsid w:val="00B46BAB"/>
    <w:rsid w:val="00B47D6F"/>
    <w:rsid w:val="00B47F45"/>
    <w:rsid w:val="00B50D6B"/>
    <w:rsid w:val="00B51442"/>
    <w:rsid w:val="00B51880"/>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BDD"/>
    <w:rsid w:val="00BD1FF2"/>
    <w:rsid w:val="00BD27AB"/>
    <w:rsid w:val="00BD2DA0"/>
    <w:rsid w:val="00BD3072"/>
    <w:rsid w:val="00BD42DE"/>
    <w:rsid w:val="00BD5048"/>
    <w:rsid w:val="00BD5E7C"/>
    <w:rsid w:val="00BE17F4"/>
    <w:rsid w:val="00BE2211"/>
    <w:rsid w:val="00BE22B3"/>
    <w:rsid w:val="00BE422C"/>
    <w:rsid w:val="00BE47D9"/>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4FC2"/>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231B"/>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3391"/>
    <w:rsid w:val="00E74F16"/>
    <w:rsid w:val="00E767FE"/>
    <w:rsid w:val="00E76AA4"/>
    <w:rsid w:val="00E7715F"/>
    <w:rsid w:val="00E773DC"/>
    <w:rsid w:val="00E810AC"/>
    <w:rsid w:val="00E815EA"/>
    <w:rsid w:val="00E82221"/>
    <w:rsid w:val="00E828AC"/>
    <w:rsid w:val="00E82E5D"/>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277B"/>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Hyperlink"/>
    <w:basedOn w:val="a0"/>
    <w:uiPriority w:val="99"/>
    <w:unhideWhenUsed/>
    <w:rsid w:val="00E82E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s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F17A9"/>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B6A93"/>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7F5B7F"/>
    <w:rsid w:val="00806832"/>
    <w:rsid w:val="008107C5"/>
    <w:rsid w:val="008349E0"/>
    <w:rsid w:val="00876F04"/>
    <w:rsid w:val="00886E21"/>
    <w:rsid w:val="00896125"/>
    <w:rsid w:val="008A7867"/>
    <w:rsid w:val="008B16A9"/>
    <w:rsid w:val="008D78A3"/>
    <w:rsid w:val="008F50AB"/>
    <w:rsid w:val="00900AF6"/>
    <w:rsid w:val="00900DA8"/>
    <w:rsid w:val="00901A28"/>
    <w:rsid w:val="0090227C"/>
    <w:rsid w:val="00912516"/>
    <w:rsid w:val="00940F31"/>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4667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一</clcta-be:GuDongDaHuiJieCi>
  <clcta-be:TouPiaoDaiMa xmlns:clcta-be="clcta-be"/>
  <clcta-gie:GongSiFaDingZhongWenMingCheng xmlns:clcta-gie="clcta-gie">四川广安爱众股份有限公司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2020-06-22T00:00:00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]]></t:sse>
</t:template>
</file>

<file path=customXml/item5.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]]></m:sse>
</m:mapping>
</file>

<file path=customXml/itemProps1.xml><?xml version="1.0" encoding="utf-8"?>
<ds:datastoreItem xmlns:ds="http://schemas.openxmlformats.org/officeDocument/2006/customXml" ds:itemID="{CAF55E4B-35A5-40DC-AD68-121D63650409}">
  <ds:schemaRefs>
    <ds:schemaRef ds:uri="http://schemas.openxmlformats.org/officeDocument/2006/bibliography"/>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44956CE4-BA9F-4E22-BC07-916BB939EE89}">
  <ds:schemaRefs>
    <ds:schemaRef ds:uri="http://mapping.word.org/2012/template"/>
  </ds:schemaRefs>
</ds:datastoreItem>
</file>

<file path=customXml/itemProps5.xml><?xml version="1.0" encoding="utf-8"?>
<ds:datastoreItem xmlns:ds="http://schemas.openxmlformats.org/officeDocument/2006/customXml" ds:itemID="{D72141C4-5C19-408A-AA4F-64CE11FF9241}">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6</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汪晶晶</cp:lastModifiedBy>
  <cp:revision>7</cp:revision>
  <dcterms:created xsi:type="dcterms:W3CDTF">2020-06-03T03:06:00Z</dcterms:created>
  <dcterms:modified xsi:type="dcterms:W3CDTF">2020-06-05T08:35:00Z</dcterms:modified>
</cp:coreProperties>
</file>